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309" w:rsidRDefault="006E7309" w:rsidP="006E7309">
      <w:pPr>
        <w:keepNext/>
        <w:keepLines/>
        <w:spacing w:line="360" w:lineRule="auto"/>
        <w:outlineLvl w:val="1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24"/>
        </w:rPr>
        <w:t>附件</w:t>
      </w:r>
      <w:r>
        <w:rPr>
          <w:rFonts w:ascii="宋体" w:hAnsi="宋体" w:hint="eastAsia"/>
          <w:b/>
          <w:bCs/>
          <w:sz w:val="24"/>
        </w:rPr>
        <w:t>2</w:t>
      </w:r>
      <w:r>
        <w:rPr>
          <w:rFonts w:ascii="宋体" w:hAnsi="宋体" w:hint="eastAsia"/>
          <w:b/>
          <w:bCs/>
          <w:sz w:val="24"/>
        </w:rPr>
        <w:t>：</w:t>
      </w:r>
      <w:r>
        <w:rPr>
          <w:rFonts w:ascii="宋体" w:hAnsi="宋体" w:hint="eastAsia"/>
          <w:b/>
          <w:bCs/>
          <w:sz w:val="24"/>
        </w:rPr>
        <w:t xml:space="preserve"> </w:t>
      </w:r>
      <w:r>
        <w:rPr>
          <w:rFonts w:ascii="宋体" w:hAnsi="宋体" w:hint="eastAsia"/>
          <w:b/>
          <w:bCs/>
          <w:sz w:val="32"/>
          <w:szCs w:val="32"/>
        </w:rPr>
        <w:t xml:space="preserve">                 </w:t>
      </w:r>
      <w:r>
        <w:rPr>
          <w:rFonts w:ascii="宋体" w:hAnsi="宋体" w:hint="eastAsia"/>
          <w:b/>
          <w:bCs/>
          <w:sz w:val="32"/>
          <w:szCs w:val="32"/>
        </w:rPr>
        <w:t>报</w:t>
      </w:r>
      <w:r>
        <w:rPr>
          <w:rFonts w:ascii="宋体" w:hAnsi="宋体" w:hint="eastAsia"/>
          <w:b/>
          <w:bCs/>
          <w:sz w:val="32"/>
          <w:szCs w:val="32"/>
        </w:rPr>
        <w:t xml:space="preserve"> </w:t>
      </w:r>
      <w:r>
        <w:rPr>
          <w:rFonts w:ascii="宋体" w:hAnsi="宋体" w:hint="eastAsia"/>
          <w:b/>
          <w:bCs/>
          <w:sz w:val="32"/>
          <w:szCs w:val="32"/>
        </w:rPr>
        <w:t>价</w:t>
      </w:r>
      <w:r>
        <w:rPr>
          <w:rFonts w:ascii="宋体" w:hAnsi="宋体" w:hint="eastAsia"/>
          <w:b/>
          <w:bCs/>
          <w:sz w:val="32"/>
          <w:szCs w:val="32"/>
        </w:rPr>
        <w:t xml:space="preserve"> </w:t>
      </w:r>
      <w:r>
        <w:rPr>
          <w:rFonts w:ascii="宋体" w:hAnsi="宋体" w:hint="eastAsia"/>
          <w:b/>
          <w:bCs/>
          <w:sz w:val="32"/>
          <w:szCs w:val="32"/>
        </w:rPr>
        <w:t>表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410"/>
        <w:gridCol w:w="992"/>
        <w:gridCol w:w="1134"/>
        <w:gridCol w:w="1843"/>
        <w:gridCol w:w="1984"/>
      </w:tblGrid>
      <w:tr w:rsidR="006E7309" w:rsidTr="00D75EA3">
        <w:trPr>
          <w:trHeight w:val="964"/>
        </w:trPr>
        <w:tc>
          <w:tcPr>
            <w:tcW w:w="846" w:type="dxa"/>
            <w:shd w:val="clear" w:color="auto" w:fill="auto"/>
            <w:vAlign w:val="center"/>
          </w:tcPr>
          <w:p w:rsidR="006E7309" w:rsidRDefault="006E7309" w:rsidP="00D75EA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序号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E7309" w:rsidRDefault="006E7309" w:rsidP="00D75EA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采购内容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E7309" w:rsidRDefault="006E7309" w:rsidP="00D75EA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数量</w:t>
            </w:r>
          </w:p>
        </w:tc>
        <w:tc>
          <w:tcPr>
            <w:tcW w:w="1134" w:type="dxa"/>
            <w:vAlign w:val="center"/>
          </w:tcPr>
          <w:p w:rsidR="006E7309" w:rsidRDefault="00B703B8" w:rsidP="00D75EA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租赁时间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E7309" w:rsidRDefault="006E7309" w:rsidP="00D75EA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报价</w:t>
            </w:r>
          </w:p>
          <w:p w:rsidR="006E7309" w:rsidRDefault="006E7309" w:rsidP="00D75EA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（人民币元）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7309" w:rsidRDefault="006E7309" w:rsidP="00D75EA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备注</w:t>
            </w:r>
          </w:p>
        </w:tc>
      </w:tr>
      <w:tr w:rsidR="006E7309" w:rsidTr="00D75EA3">
        <w:trPr>
          <w:trHeight w:val="964"/>
        </w:trPr>
        <w:tc>
          <w:tcPr>
            <w:tcW w:w="846" w:type="dxa"/>
            <w:shd w:val="clear" w:color="auto" w:fill="auto"/>
            <w:vAlign w:val="center"/>
          </w:tcPr>
          <w:p w:rsidR="006E7309" w:rsidRDefault="006E7309" w:rsidP="00D75EA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E7309" w:rsidRDefault="006E7309" w:rsidP="00D75EA3">
            <w:pPr>
              <w:spacing w:beforeLines="50" w:before="156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E7309" w:rsidRDefault="006E7309" w:rsidP="00D75EA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E7309" w:rsidRDefault="006E7309" w:rsidP="00D75EA3">
            <w:pPr>
              <w:ind w:firstLineChars="100" w:firstLine="210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E7309" w:rsidRDefault="006E7309" w:rsidP="00D75EA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bookmarkStart w:id="0" w:name="_GoBack"/>
            <w:bookmarkEnd w:id="0"/>
          </w:p>
        </w:tc>
        <w:tc>
          <w:tcPr>
            <w:tcW w:w="1984" w:type="dxa"/>
            <w:shd w:val="clear" w:color="auto" w:fill="auto"/>
            <w:vAlign w:val="center"/>
          </w:tcPr>
          <w:p w:rsidR="006E7309" w:rsidRDefault="006E7309" w:rsidP="00D75EA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6E7309" w:rsidTr="00D75EA3">
        <w:trPr>
          <w:trHeight w:val="964"/>
        </w:trPr>
        <w:tc>
          <w:tcPr>
            <w:tcW w:w="846" w:type="dxa"/>
            <w:shd w:val="clear" w:color="auto" w:fill="auto"/>
            <w:vAlign w:val="center"/>
          </w:tcPr>
          <w:p w:rsidR="006E7309" w:rsidRDefault="006E7309" w:rsidP="00D75EA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E7309" w:rsidRDefault="006E7309" w:rsidP="00D75EA3">
            <w:pPr>
              <w:spacing w:beforeLines="50" w:before="156" w:line="360" w:lineRule="auto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E7309" w:rsidRDefault="006E7309" w:rsidP="00D75EA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E7309" w:rsidRDefault="006E7309" w:rsidP="00D75EA3">
            <w:pPr>
              <w:ind w:firstLineChars="100" w:firstLine="210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E7309" w:rsidRDefault="006E7309" w:rsidP="00D75EA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E7309" w:rsidRDefault="006E7309" w:rsidP="00D75EA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</w:tbl>
    <w:p w:rsidR="006E7309" w:rsidRDefault="006E7309" w:rsidP="006E7309">
      <w:pPr>
        <w:spacing w:line="360" w:lineRule="auto"/>
        <w:rPr>
          <w:rFonts w:ascii="宋体" w:hAnsi="宋体"/>
          <w:bCs/>
          <w:sz w:val="30"/>
          <w:szCs w:val="30"/>
        </w:rPr>
      </w:pPr>
    </w:p>
    <w:p w:rsidR="006E7309" w:rsidRDefault="006E7309" w:rsidP="006E7309">
      <w:pPr>
        <w:spacing w:line="360" w:lineRule="auto"/>
        <w:rPr>
          <w:rFonts w:ascii="宋体" w:hAnsi="宋体"/>
          <w:b/>
          <w:spacing w:val="4"/>
          <w:szCs w:val="21"/>
        </w:rPr>
      </w:pPr>
      <w:r>
        <w:rPr>
          <w:rFonts w:ascii="宋体" w:hAnsi="宋体" w:hint="eastAsia"/>
          <w:b/>
          <w:spacing w:val="4"/>
          <w:szCs w:val="21"/>
        </w:rPr>
        <w:t>注：</w:t>
      </w:r>
    </w:p>
    <w:p w:rsidR="006E7309" w:rsidRDefault="006E7309" w:rsidP="006E7309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rFonts w:cs="Times New Roman"/>
          <w:b/>
          <w:spacing w:val="4"/>
          <w:kern w:val="2"/>
          <w:sz w:val="21"/>
          <w:szCs w:val="21"/>
        </w:rPr>
      </w:pPr>
      <w:r>
        <w:rPr>
          <w:rFonts w:cs="Times New Roman" w:hint="eastAsia"/>
          <w:b/>
          <w:spacing w:val="4"/>
          <w:kern w:val="2"/>
          <w:sz w:val="21"/>
          <w:szCs w:val="21"/>
        </w:rPr>
        <w:t>供应商必须按报价表的格式填写，不得增加或删除表格内容。除单价、金额或项目要求填写的内容外，不得擅自改动报价表内容，否则将有可能影响成交结果，不推荐为成交候选人；</w:t>
      </w:r>
    </w:p>
    <w:p w:rsidR="006E7309" w:rsidRDefault="006E7309" w:rsidP="006E7309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rFonts w:cs="Times New Roman"/>
          <w:b/>
          <w:spacing w:val="4"/>
          <w:kern w:val="2"/>
          <w:sz w:val="21"/>
          <w:szCs w:val="21"/>
        </w:rPr>
      </w:pPr>
      <w:r>
        <w:rPr>
          <w:rFonts w:cs="Times New Roman" w:hint="eastAsia"/>
          <w:b/>
          <w:spacing w:val="4"/>
          <w:kern w:val="2"/>
          <w:sz w:val="21"/>
          <w:szCs w:val="21"/>
        </w:rPr>
        <w:t>所有价格均系用人民币表示，单位为元，均为含税价；</w:t>
      </w:r>
    </w:p>
    <w:p w:rsidR="006E7309" w:rsidRDefault="006E7309" w:rsidP="006E7309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rFonts w:cs="Times New Roman"/>
          <w:b/>
          <w:spacing w:val="4"/>
          <w:kern w:val="2"/>
          <w:sz w:val="21"/>
          <w:szCs w:val="21"/>
        </w:rPr>
      </w:pPr>
      <w:r>
        <w:rPr>
          <w:rFonts w:cs="Times New Roman" w:hint="eastAsia"/>
          <w:b/>
          <w:spacing w:val="4"/>
          <w:kern w:val="2"/>
          <w:sz w:val="21"/>
          <w:szCs w:val="21"/>
        </w:rPr>
        <w:t>平台上报价与报价表合计不一致的，以报价表合计（经价格核准后的价格）为准</w:t>
      </w:r>
    </w:p>
    <w:p w:rsidR="006E7309" w:rsidRDefault="006E7309" w:rsidP="006E7309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rFonts w:cs="Times New Roman"/>
          <w:b/>
          <w:spacing w:val="4"/>
          <w:kern w:val="2"/>
          <w:sz w:val="21"/>
          <w:szCs w:val="21"/>
        </w:rPr>
      </w:pPr>
      <w:r>
        <w:rPr>
          <w:rFonts w:cs="Times New Roman" w:hint="eastAsia"/>
          <w:b/>
          <w:spacing w:val="4"/>
          <w:kern w:val="2"/>
          <w:sz w:val="21"/>
          <w:szCs w:val="21"/>
        </w:rPr>
        <w:t>报价表必须加盖单位公章，否则视为无效报价。</w:t>
      </w:r>
    </w:p>
    <w:p w:rsidR="006E7309" w:rsidRDefault="006E7309" w:rsidP="006E7309">
      <w:pPr>
        <w:spacing w:line="500" w:lineRule="exact"/>
        <w:rPr>
          <w:rFonts w:ascii="宋体" w:hAnsi="宋体"/>
          <w:spacing w:val="4"/>
          <w:szCs w:val="21"/>
        </w:rPr>
      </w:pPr>
    </w:p>
    <w:p w:rsidR="006E7309" w:rsidRDefault="006E7309" w:rsidP="006E7309">
      <w:pPr>
        <w:spacing w:line="500" w:lineRule="exact"/>
        <w:rPr>
          <w:rFonts w:ascii="宋体" w:hAnsi="宋体"/>
          <w:spacing w:val="4"/>
          <w:szCs w:val="21"/>
        </w:rPr>
      </w:pPr>
    </w:p>
    <w:p w:rsidR="006E7309" w:rsidRDefault="006E7309" w:rsidP="006E7309">
      <w:pPr>
        <w:spacing w:line="500" w:lineRule="exact"/>
        <w:rPr>
          <w:rFonts w:ascii="宋体" w:hAnsi="宋体"/>
          <w:szCs w:val="21"/>
          <w:u w:val="single"/>
        </w:rPr>
      </w:pPr>
      <w:r>
        <w:rPr>
          <w:rFonts w:ascii="宋体" w:hAnsi="宋体" w:hint="eastAsia"/>
          <w:spacing w:val="4"/>
          <w:szCs w:val="21"/>
        </w:rPr>
        <w:t>供应商名称（</w:t>
      </w:r>
      <w:r>
        <w:rPr>
          <w:rFonts w:ascii="宋体" w:hAnsi="宋体" w:hint="eastAsia"/>
          <w:szCs w:val="21"/>
        </w:rPr>
        <w:t>单位盖</w:t>
      </w:r>
      <w:r>
        <w:rPr>
          <w:rFonts w:ascii="宋体" w:hAnsi="宋体" w:hint="eastAsia"/>
          <w:spacing w:val="4"/>
          <w:szCs w:val="21"/>
        </w:rPr>
        <w:t>公章）：</w:t>
      </w:r>
    </w:p>
    <w:p w:rsidR="000E10B8" w:rsidRPr="006E7309" w:rsidRDefault="006E7309" w:rsidP="006E7309">
      <w:pPr>
        <w:spacing w:line="520" w:lineRule="exact"/>
      </w:pPr>
      <w:r>
        <w:rPr>
          <w:rFonts w:ascii="宋体" w:hAnsi="宋体" w:hint="eastAsia"/>
          <w:spacing w:val="4"/>
          <w:szCs w:val="21"/>
        </w:rPr>
        <w:t>日期：</w:t>
      </w:r>
    </w:p>
    <w:sectPr w:rsidR="000E10B8" w:rsidRPr="006E73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507" w:rsidRDefault="00463507" w:rsidP="006E7309">
      <w:r>
        <w:separator/>
      </w:r>
    </w:p>
  </w:endnote>
  <w:endnote w:type="continuationSeparator" w:id="0">
    <w:p w:rsidR="00463507" w:rsidRDefault="00463507" w:rsidP="006E7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507" w:rsidRDefault="00463507" w:rsidP="006E7309">
      <w:r>
        <w:separator/>
      </w:r>
    </w:p>
  </w:footnote>
  <w:footnote w:type="continuationSeparator" w:id="0">
    <w:p w:rsidR="00463507" w:rsidRDefault="00463507" w:rsidP="006E73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19083E"/>
    <w:multiLevelType w:val="multilevel"/>
    <w:tmpl w:val="6E19083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E9F"/>
    <w:rsid w:val="000E10B8"/>
    <w:rsid w:val="001A5E9F"/>
    <w:rsid w:val="00463507"/>
    <w:rsid w:val="006E7309"/>
    <w:rsid w:val="00B703B8"/>
    <w:rsid w:val="00C0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73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73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73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7309"/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6E730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73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73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73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7309"/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6E730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223</Characters>
  <Application>Microsoft Office Word</Application>
  <DocSecurity>0</DocSecurity>
  <Lines>1</Lines>
  <Paragraphs>1</Paragraphs>
  <ScaleCrop>false</ScaleCrop>
  <Company>Microsoft</Company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</cp:lastModifiedBy>
  <cp:revision>3</cp:revision>
  <dcterms:created xsi:type="dcterms:W3CDTF">2021-03-03T08:16:00Z</dcterms:created>
  <dcterms:modified xsi:type="dcterms:W3CDTF">2021-12-08T07:11:00Z</dcterms:modified>
</cp:coreProperties>
</file>